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128B6" w14:textId="3AE5155E" w:rsidR="00F84FDA" w:rsidRDefault="00F84FDA">
      <w:pPr>
        <w:spacing w:after="60" w:line="276" w:lineRule="auto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721BCBC2" wp14:editId="2F64D6B3">
            <wp:extent cx="1514286" cy="609524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14286" cy="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17DE3" w14:textId="77777777" w:rsidR="00F84FDA" w:rsidRDefault="00F84FDA">
      <w:pPr>
        <w:spacing w:after="60" w:line="276" w:lineRule="auto"/>
        <w:jc w:val="center"/>
        <w:rPr>
          <w:b/>
          <w:bCs/>
        </w:rPr>
      </w:pPr>
    </w:p>
    <w:p w14:paraId="6BABA313" w14:textId="6940FAC4" w:rsidR="00416983" w:rsidRDefault="00BB70D1">
      <w:pPr>
        <w:spacing w:after="60" w:line="276" w:lineRule="auto"/>
        <w:jc w:val="center"/>
      </w:pPr>
      <w:r>
        <w:rPr>
          <w:b/>
          <w:bCs/>
        </w:rPr>
        <w:t>ООО «ПРОФИ КОНСАЛТ»</w:t>
      </w:r>
    </w:p>
    <w:p w14:paraId="329C029E" w14:textId="77777777" w:rsidR="00416983" w:rsidRDefault="00BB70D1">
      <w:pPr>
        <w:spacing w:after="60" w:line="276" w:lineRule="auto"/>
        <w:jc w:val="center"/>
      </w:pPr>
      <w:r>
        <w:rPr>
          <w:sz w:val="20"/>
          <w:szCs w:val="20"/>
        </w:rPr>
        <w:t>ИНН 3801130744, КПП 380101001, ОГРН 1153850010566</w:t>
      </w:r>
    </w:p>
    <w:p w14:paraId="261D44D6" w14:textId="77777777" w:rsidR="00416983" w:rsidRDefault="00BB70D1">
      <w:pPr>
        <w:spacing w:after="60" w:line="276" w:lineRule="auto"/>
        <w:jc w:val="center"/>
      </w:pPr>
      <w:r>
        <w:rPr>
          <w:sz w:val="20"/>
          <w:szCs w:val="20"/>
        </w:rPr>
        <w:t>665830, Иркутская область, г. Ангарск, 78-й квартал, дом 3, офис 9-11</w:t>
      </w:r>
    </w:p>
    <w:p w14:paraId="4BE68CA0" w14:textId="77777777" w:rsidR="00416983" w:rsidRPr="00F84FDA" w:rsidRDefault="00BB70D1">
      <w:pPr>
        <w:spacing w:after="60" w:line="276" w:lineRule="auto"/>
        <w:jc w:val="center"/>
        <w:rPr>
          <w:lang w:val="en-US"/>
        </w:rPr>
      </w:pPr>
      <w:r w:rsidRPr="00F84FDA">
        <w:rPr>
          <w:sz w:val="20"/>
          <w:szCs w:val="20"/>
          <w:lang w:val="en-US"/>
        </w:rPr>
        <w:t>+7 (3952) 48-77-37, +7 (950) 070-37-37, e-mail: info@pcruss.ru</w:t>
      </w:r>
    </w:p>
    <w:p w14:paraId="66ADA985" w14:textId="77777777" w:rsidR="00416983" w:rsidRPr="00F84FDA" w:rsidRDefault="00416983">
      <w:pPr>
        <w:pBdr>
          <w:bottom w:val="single" w:sz="6" w:space="1" w:color="000000"/>
        </w:pBdr>
        <w:spacing w:before="60" w:after="240"/>
        <w:rPr>
          <w:lang w:val="en-US"/>
        </w:rPr>
      </w:pPr>
    </w:p>
    <w:p w14:paraId="2F4D3387" w14:textId="77777777" w:rsidR="00416983" w:rsidRPr="00F84FDA" w:rsidRDefault="00BB70D1">
      <w:pPr>
        <w:spacing w:after="60" w:line="276" w:lineRule="auto"/>
        <w:jc w:val="center"/>
        <w:rPr>
          <w:lang w:val="en-US"/>
        </w:rPr>
      </w:pPr>
      <w:r>
        <w:rPr>
          <w:b/>
          <w:bCs/>
        </w:rPr>
        <w:t>СОГЛАСИЕ</w:t>
      </w:r>
    </w:p>
    <w:p w14:paraId="3FBE7E36" w14:textId="77777777" w:rsidR="00416983" w:rsidRDefault="00BB70D1">
      <w:pPr>
        <w:spacing w:after="60" w:line="276" w:lineRule="auto"/>
        <w:jc w:val="center"/>
      </w:pPr>
      <w:r>
        <w:rPr>
          <w:b/>
          <w:bCs/>
        </w:rPr>
        <w:t>на обработку персональных данных</w:t>
      </w:r>
    </w:p>
    <w:p w14:paraId="09FCB1FD" w14:textId="77777777" w:rsidR="00416983" w:rsidRDefault="00416983"/>
    <w:p w14:paraId="3E44FE9E" w14:textId="77777777" w:rsidR="00416983" w:rsidRDefault="00BB70D1">
      <w:pPr>
        <w:spacing w:after="120" w:line="276" w:lineRule="auto"/>
        <w:ind w:firstLine="709"/>
        <w:jc w:val="both"/>
      </w:pPr>
      <w:r>
        <w:t>Настоящим я, являясь пользователем сайта https://pcruss.ru/ (далее — Сайт), свободно, своей волей и в своём интересе даю ООО «ПРОФИ КОНСАЛТ» согласие</w:t>
      </w:r>
      <w:r>
        <w:t xml:space="preserve"> на обработку моих персональных данных на условиях, изложенных ниже.</w:t>
      </w:r>
    </w:p>
    <w:p w14:paraId="77E8C6B7" w14:textId="77777777" w:rsidR="00416983" w:rsidRDefault="00BB70D1">
      <w:pPr>
        <w:keepNext/>
        <w:spacing w:before="240" w:after="120" w:line="276" w:lineRule="auto"/>
      </w:pPr>
      <w:r>
        <w:rPr>
          <w:b/>
          <w:bCs/>
        </w:rPr>
        <w:t>1. Оператор персональных данных</w:t>
      </w:r>
    </w:p>
    <w:p w14:paraId="381C5A16" w14:textId="77777777" w:rsidR="00416983" w:rsidRDefault="00BB70D1">
      <w:pPr>
        <w:spacing w:after="40" w:line="276" w:lineRule="auto"/>
      </w:pPr>
      <w:r>
        <w:rPr>
          <w:b/>
          <w:bCs/>
        </w:rPr>
        <w:t>ООО «ПРОФИ КОНСАЛТ»</w:t>
      </w:r>
    </w:p>
    <w:p w14:paraId="32B8BE5B" w14:textId="77777777" w:rsidR="00416983" w:rsidRDefault="00BB70D1">
      <w:pPr>
        <w:spacing w:after="40" w:line="276" w:lineRule="auto"/>
      </w:pPr>
      <w:r>
        <w:t>ИНН 3801130744, КПП 380101001</w:t>
      </w:r>
    </w:p>
    <w:p w14:paraId="746B8405" w14:textId="77777777" w:rsidR="00416983" w:rsidRDefault="00BB70D1">
      <w:pPr>
        <w:spacing w:after="40" w:line="276" w:lineRule="auto"/>
      </w:pPr>
      <w:r>
        <w:t>ОГРН 1153850010566</w:t>
      </w:r>
    </w:p>
    <w:p w14:paraId="5BB4A149" w14:textId="77777777" w:rsidR="00416983" w:rsidRDefault="00BB70D1">
      <w:pPr>
        <w:spacing w:after="40" w:line="276" w:lineRule="auto"/>
      </w:pPr>
      <w:r>
        <w:t>Адрес: 665830, Иркутская область, г. Ангарск, 78-й квартал, дом 3, офис 9-11</w:t>
      </w:r>
    </w:p>
    <w:p w14:paraId="3B9C55E5" w14:textId="77777777" w:rsidR="00416983" w:rsidRDefault="00BB70D1">
      <w:pPr>
        <w:spacing w:after="40" w:line="276" w:lineRule="auto"/>
      </w:pPr>
      <w:r>
        <w:t>Электронн</w:t>
      </w:r>
      <w:r>
        <w:t>ая почта: info@pcruss.ru</w:t>
      </w:r>
    </w:p>
    <w:p w14:paraId="77980D00" w14:textId="77777777" w:rsidR="00416983" w:rsidRDefault="00BB70D1">
      <w:pPr>
        <w:spacing w:after="40" w:line="276" w:lineRule="auto"/>
      </w:pPr>
      <w:r>
        <w:t>Сайт: https://pcruss.ru/</w:t>
      </w:r>
    </w:p>
    <w:p w14:paraId="1F37BEE6" w14:textId="77777777" w:rsidR="00416983" w:rsidRDefault="00BB70D1">
      <w:pPr>
        <w:spacing w:after="120" w:line="276" w:lineRule="auto"/>
      </w:pPr>
      <w:r>
        <w:rPr>
          <w:i/>
          <w:iCs/>
        </w:rPr>
        <w:t>далее — Оператор.</w:t>
      </w:r>
    </w:p>
    <w:p w14:paraId="38A347CF" w14:textId="77777777" w:rsidR="00416983" w:rsidRDefault="00BB70D1">
      <w:pPr>
        <w:keepNext/>
        <w:spacing w:before="240" w:after="120" w:line="276" w:lineRule="auto"/>
      </w:pPr>
      <w:r>
        <w:rPr>
          <w:b/>
          <w:bCs/>
        </w:rPr>
        <w:t>2. Персональные данные, на обработку которых предоставляется согласие</w:t>
      </w:r>
    </w:p>
    <w:p w14:paraId="6B06AA43" w14:textId="77777777" w:rsidR="00416983" w:rsidRDefault="00BB70D1">
      <w:pPr>
        <w:spacing w:after="120" w:line="276" w:lineRule="auto"/>
        <w:ind w:firstLine="709"/>
        <w:jc w:val="both"/>
      </w:pPr>
      <w:r>
        <w:t>Я даю согласие на обработку следующих персональных данных, предоставляемых мной при заполнении формы на Сайте:</w:t>
      </w:r>
    </w:p>
    <w:p w14:paraId="79BEB2EA" w14:textId="77777777" w:rsidR="00416983" w:rsidRDefault="00BB70D1">
      <w:pPr>
        <w:spacing w:after="60" w:line="276" w:lineRule="auto"/>
        <w:ind w:left="709"/>
        <w:jc w:val="both"/>
      </w:pPr>
      <w:r>
        <w:t>— имя;</w:t>
      </w:r>
    </w:p>
    <w:p w14:paraId="23E2AE79" w14:textId="77777777" w:rsidR="00416983" w:rsidRDefault="00BB70D1">
      <w:pPr>
        <w:spacing w:after="60" w:line="276" w:lineRule="auto"/>
        <w:ind w:left="709"/>
        <w:jc w:val="both"/>
      </w:pPr>
      <w:r>
        <w:t>— номер телефона;</w:t>
      </w:r>
    </w:p>
    <w:p w14:paraId="4A4C2E59" w14:textId="77777777" w:rsidR="00416983" w:rsidRDefault="00BB70D1">
      <w:pPr>
        <w:spacing w:after="60" w:line="276" w:lineRule="auto"/>
        <w:ind w:left="709"/>
        <w:jc w:val="both"/>
      </w:pPr>
      <w:r>
        <w:t>— ИНН — в случае, если указанный ИНН относится к физическому лицу или индивидуальному предпринимателю и позволяет идентифицировать субъекта персональных данных.</w:t>
      </w:r>
    </w:p>
    <w:p w14:paraId="679AF6BA" w14:textId="77777777" w:rsidR="00416983" w:rsidRDefault="00BB70D1">
      <w:pPr>
        <w:spacing w:after="120" w:line="276" w:lineRule="auto"/>
        <w:ind w:firstLine="709"/>
        <w:jc w:val="both"/>
      </w:pPr>
      <w:r>
        <w:t>Если в форме указывается ИНН юридического лица, такой ИНН не является персона</w:t>
      </w:r>
      <w:r>
        <w:t>льными данными физического лица.</w:t>
      </w:r>
    </w:p>
    <w:p w14:paraId="3EF83B13" w14:textId="77777777" w:rsidR="00416983" w:rsidRDefault="00BB70D1">
      <w:pPr>
        <w:keepNext/>
        <w:spacing w:before="240" w:after="120" w:line="276" w:lineRule="auto"/>
      </w:pPr>
      <w:r>
        <w:rPr>
          <w:b/>
          <w:bCs/>
        </w:rPr>
        <w:t>3. Цель обработки персональных данных</w:t>
      </w:r>
    </w:p>
    <w:p w14:paraId="53FF2B42" w14:textId="77777777" w:rsidR="00416983" w:rsidRDefault="00BB70D1">
      <w:pPr>
        <w:spacing w:after="120" w:line="276" w:lineRule="auto"/>
        <w:ind w:firstLine="709"/>
        <w:jc w:val="both"/>
      </w:pPr>
      <w:r>
        <w:t>Персональные данные обрабатываются Оператором в целях приёма и обработки направленной мной заявки, идентификации организации или заявителя, установления со мной обратной связи, предоста</w:t>
      </w:r>
      <w:r>
        <w:t xml:space="preserve">вления информации о продуктах и услугах Оператора, подготовки и направления ответа на обращение, проведения консультации, подготовки </w:t>
      </w:r>
      <w:r>
        <w:lastRenderedPageBreak/>
        <w:t>коммерческого предложения, а также совершения действий, направленных на заключение договора по моей инициативе.</w:t>
      </w:r>
    </w:p>
    <w:p w14:paraId="7F2B5744" w14:textId="77777777" w:rsidR="00416983" w:rsidRDefault="00BB70D1">
      <w:pPr>
        <w:spacing w:after="120" w:line="276" w:lineRule="auto"/>
        <w:ind w:firstLine="709"/>
        <w:jc w:val="both"/>
      </w:pPr>
      <w:r>
        <w:t>Оператор не</w:t>
      </w:r>
      <w:r>
        <w:t xml:space="preserve"> использует предоставленные в рамках настоящего Согласия персональные данные в целях, несовместимых с указанной целью обработки.</w:t>
      </w:r>
    </w:p>
    <w:p w14:paraId="3CBFD92B" w14:textId="77777777" w:rsidR="00416983" w:rsidRDefault="00BB70D1">
      <w:pPr>
        <w:keepNext/>
        <w:spacing w:before="240" w:after="120" w:line="276" w:lineRule="auto"/>
      </w:pPr>
      <w:r>
        <w:rPr>
          <w:b/>
          <w:bCs/>
        </w:rPr>
        <w:t>4. Перечень действий с персональными данными</w:t>
      </w:r>
    </w:p>
    <w:p w14:paraId="26FB1E10" w14:textId="77777777" w:rsidR="00416983" w:rsidRDefault="00BB70D1">
      <w:pPr>
        <w:spacing w:after="120" w:line="276" w:lineRule="auto"/>
        <w:ind w:firstLine="709"/>
        <w:jc w:val="both"/>
      </w:pPr>
      <w:r>
        <w:t>Я даю согласие Оператору на совершение с моими персональными данными следующих дей</w:t>
      </w:r>
      <w:r>
        <w:t>ствий:</w:t>
      </w:r>
    </w:p>
    <w:p w14:paraId="0ABD24AE" w14:textId="77777777" w:rsidR="00416983" w:rsidRDefault="00BB70D1">
      <w:pPr>
        <w:spacing w:after="60" w:line="276" w:lineRule="auto"/>
        <w:ind w:left="709"/>
        <w:jc w:val="both"/>
      </w:pPr>
      <w:r>
        <w:t>— сбор;</w:t>
      </w:r>
    </w:p>
    <w:p w14:paraId="1534EB06" w14:textId="77777777" w:rsidR="00416983" w:rsidRDefault="00BB70D1">
      <w:pPr>
        <w:spacing w:after="60" w:line="276" w:lineRule="auto"/>
        <w:ind w:left="709"/>
        <w:jc w:val="both"/>
      </w:pPr>
      <w:r>
        <w:t>— запись;</w:t>
      </w:r>
    </w:p>
    <w:p w14:paraId="2A29076B" w14:textId="77777777" w:rsidR="00416983" w:rsidRDefault="00BB70D1">
      <w:pPr>
        <w:spacing w:after="60" w:line="276" w:lineRule="auto"/>
        <w:ind w:left="709"/>
        <w:jc w:val="both"/>
      </w:pPr>
      <w:r>
        <w:t>— систематизация;</w:t>
      </w:r>
    </w:p>
    <w:p w14:paraId="030E5D3B" w14:textId="77777777" w:rsidR="00416983" w:rsidRDefault="00BB70D1">
      <w:pPr>
        <w:spacing w:after="60" w:line="276" w:lineRule="auto"/>
        <w:ind w:left="709"/>
        <w:jc w:val="both"/>
      </w:pPr>
      <w:r>
        <w:t>— накопление;</w:t>
      </w:r>
    </w:p>
    <w:p w14:paraId="591B4D3D" w14:textId="77777777" w:rsidR="00416983" w:rsidRDefault="00BB70D1">
      <w:pPr>
        <w:spacing w:after="60" w:line="276" w:lineRule="auto"/>
        <w:ind w:left="709"/>
        <w:jc w:val="both"/>
      </w:pPr>
      <w:r>
        <w:t>— хранение;</w:t>
      </w:r>
    </w:p>
    <w:p w14:paraId="076F0ED5" w14:textId="77777777" w:rsidR="00416983" w:rsidRDefault="00BB70D1">
      <w:pPr>
        <w:spacing w:after="60" w:line="276" w:lineRule="auto"/>
        <w:ind w:left="709"/>
        <w:jc w:val="both"/>
      </w:pPr>
      <w:r>
        <w:t>— уточнение (обновление, изменение);</w:t>
      </w:r>
    </w:p>
    <w:p w14:paraId="4A98BA8D" w14:textId="77777777" w:rsidR="00416983" w:rsidRDefault="00BB70D1">
      <w:pPr>
        <w:spacing w:after="60" w:line="276" w:lineRule="auto"/>
        <w:ind w:left="709"/>
        <w:jc w:val="both"/>
      </w:pPr>
      <w:r>
        <w:t>— извлечение;</w:t>
      </w:r>
    </w:p>
    <w:p w14:paraId="60397D66" w14:textId="77777777" w:rsidR="00416983" w:rsidRDefault="00BB70D1">
      <w:pPr>
        <w:spacing w:after="60" w:line="276" w:lineRule="auto"/>
        <w:ind w:left="709"/>
        <w:jc w:val="both"/>
      </w:pPr>
      <w:r>
        <w:t>— использование;</w:t>
      </w:r>
    </w:p>
    <w:p w14:paraId="188CAB84" w14:textId="77777777" w:rsidR="00416983" w:rsidRDefault="00BB70D1">
      <w:pPr>
        <w:spacing w:after="60" w:line="276" w:lineRule="auto"/>
        <w:ind w:left="709"/>
        <w:jc w:val="both"/>
      </w:pPr>
      <w:r>
        <w:t>— предоставление лицам, осуществляющим обработку персональных данных по поручению Оператора, при наличии предусмотренны</w:t>
      </w:r>
      <w:r>
        <w:t>х законом оснований;</w:t>
      </w:r>
    </w:p>
    <w:p w14:paraId="679CAB49" w14:textId="77777777" w:rsidR="00416983" w:rsidRDefault="00BB70D1">
      <w:pPr>
        <w:spacing w:after="60" w:line="276" w:lineRule="auto"/>
        <w:ind w:left="709"/>
        <w:jc w:val="both"/>
      </w:pPr>
      <w:r>
        <w:t>— блокирование;</w:t>
      </w:r>
    </w:p>
    <w:p w14:paraId="0064028A" w14:textId="77777777" w:rsidR="00416983" w:rsidRDefault="00BB70D1">
      <w:pPr>
        <w:spacing w:after="60" w:line="276" w:lineRule="auto"/>
        <w:ind w:left="709"/>
        <w:jc w:val="both"/>
      </w:pPr>
      <w:r>
        <w:t>— удаление;</w:t>
      </w:r>
    </w:p>
    <w:p w14:paraId="17C214A5" w14:textId="77777777" w:rsidR="00416983" w:rsidRDefault="00BB70D1">
      <w:pPr>
        <w:spacing w:after="60" w:line="276" w:lineRule="auto"/>
        <w:ind w:left="709"/>
        <w:jc w:val="both"/>
      </w:pPr>
      <w:r>
        <w:t>— уничтожение.</w:t>
      </w:r>
    </w:p>
    <w:p w14:paraId="0B9EAD60" w14:textId="77777777" w:rsidR="00416983" w:rsidRDefault="00BB70D1">
      <w:pPr>
        <w:keepNext/>
        <w:spacing w:before="240" w:after="120" w:line="276" w:lineRule="auto"/>
      </w:pPr>
      <w:r>
        <w:rPr>
          <w:b/>
          <w:bCs/>
        </w:rPr>
        <w:t>5. Способы обработки персональных данных</w:t>
      </w:r>
    </w:p>
    <w:p w14:paraId="616DFCE4" w14:textId="77777777" w:rsidR="00416983" w:rsidRDefault="00BB70D1">
      <w:pPr>
        <w:spacing w:after="120" w:line="276" w:lineRule="auto"/>
        <w:ind w:firstLine="709"/>
        <w:jc w:val="both"/>
      </w:pPr>
      <w:r>
        <w:t>Обработка персональных данных может осуществляться:</w:t>
      </w:r>
    </w:p>
    <w:p w14:paraId="538BB1FE" w14:textId="77777777" w:rsidR="00416983" w:rsidRDefault="00BB70D1">
      <w:pPr>
        <w:spacing w:after="60" w:line="276" w:lineRule="auto"/>
        <w:ind w:left="709"/>
        <w:jc w:val="both"/>
      </w:pPr>
      <w:r>
        <w:t>— с использованием средств автоматизации;</w:t>
      </w:r>
    </w:p>
    <w:p w14:paraId="3138304C" w14:textId="77777777" w:rsidR="00416983" w:rsidRDefault="00BB70D1">
      <w:pPr>
        <w:spacing w:after="60" w:line="276" w:lineRule="auto"/>
        <w:ind w:left="709"/>
        <w:jc w:val="both"/>
      </w:pPr>
      <w:r>
        <w:t>— без использования средств автоматизации;</w:t>
      </w:r>
    </w:p>
    <w:p w14:paraId="53A190FA" w14:textId="77777777" w:rsidR="00416983" w:rsidRDefault="00BB70D1">
      <w:pPr>
        <w:spacing w:after="60" w:line="276" w:lineRule="auto"/>
        <w:ind w:left="709"/>
        <w:jc w:val="both"/>
      </w:pPr>
      <w:r>
        <w:t>— смешанным способом.</w:t>
      </w:r>
    </w:p>
    <w:p w14:paraId="78439797" w14:textId="77777777" w:rsidR="00416983" w:rsidRDefault="00BB70D1">
      <w:pPr>
        <w:keepNext/>
        <w:spacing w:before="240" w:after="120" w:line="276" w:lineRule="auto"/>
      </w:pPr>
      <w:r>
        <w:rPr>
          <w:b/>
          <w:bCs/>
        </w:rPr>
        <w:t>6. Передача персональных данных</w:t>
      </w:r>
    </w:p>
    <w:p w14:paraId="541B74B7" w14:textId="77777777" w:rsidR="00416983" w:rsidRDefault="00BB70D1">
      <w:pPr>
        <w:spacing w:after="120" w:line="276" w:lineRule="auto"/>
        <w:ind w:firstLine="709"/>
        <w:jc w:val="both"/>
      </w:pPr>
      <w:r>
        <w:t xml:space="preserve">Оператор вправе предоставлять доступ к моим персональным данным лицам, осуществляющим их обработку по поручению Оператора, исключительно в объёме, необходимом для достижения указанной в настоящем Согласии цели, и при соблюдении требований законодательства </w:t>
      </w:r>
      <w:r>
        <w:t>Российской Федерации о персональных данных.</w:t>
      </w:r>
    </w:p>
    <w:p w14:paraId="3C5969DF" w14:textId="77777777" w:rsidR="00416983" w:rsidRDefault="00BB70D1">
      <w:pPr>
        <w:spacing w:after="120" w:line="276" w:lineRule="auto"/>
        <w:ind w:firstLine="709"/>
        <w:jc w:val="both"/>
      </w:pPr>
      <w:r>
        <w:t>Распространение моих персональных данных неограниченному кругу лиц на основании настоящего Согласия не допускается.</w:t>
      </w:r>
    </w:p>
    <w:p w14:paraId="4D3F5E3D" w14:textId="77777777" w:rsidR="00416983" w:rsidRDefault="00BB70D1">
      <w:pPr>
        <w:spacing w:after="120" w:line="276" w:lineRule="auto"/>
        <w:ind w:firstLine="709"/>
        <w:jc w:val="both"/>
      </w:pPr>
      <w:r>
        <w:t>Настоящее Согласие не является согласием на обработку персональных данных, разрешённых субъектом</w:t>
      </w:r>
      <w:r>
        <w:t xml:space="preserve"> персональных данных для распространения.</w:t>
      </w:r>
    </w:p>
    <w:p w14:paraId="130F15EA" w14:textId="77777777" w:rsidR="00416983" w:rsidRDefault="00BB70D1">
      <w:pPr>
        <w:keepNext/>
        <w:spacing w:before="240" w:after="120" w:line="276" w:lineRule="auto"/>
      </w:pPr>
      <w:r>
        <w:rPr>
          <w:b/>
          <w:bCs/>
        </w:rPr>
        <w:t>7. Срок действия согласия</w:t>
      </w:r>
    </w:p>
    <w:p w14:paraId="44C87DFC" w14:textId="77777777" w:rsidR="00416983" w:rsidRDefault="00BB70D1">
      <w:pPr>
        <w:spacing w:after="120" w:line="276" w:lineRule="auto"/>
        <w:ind w:firstLine="709"/>
        <w:jc w:val="both"/>
      </w:pPr>
      <w:r>
        <w:t xml:space="preserve">Настоящее Согласие действует с момента его предоставления до достижения цели обработки персональных данных либо до его отзыва субъектом персональных данных, если </w:t>
      </w:r>
      <w:r>
        <w:lastRenderedPageBreak/>
        <w:t>у Оператора отсутствуют ин</w:t>
      </w:r>
      <w:r>
        <w:t>ые предусмотренные законодательством Российской Федерации основания для продолжения обработки персональных данных.</w:t>
      </w:r>
    </w:p>
    <w:p w14:paraId="5A960D6E" w14:textId="77777777" w:rsidR="00416983" w:rsidRDefault="00BB70D1">
      <w:pPr>
        <w:spacing w:after="120" w:line="276" w:lineRule="auto"/>
        <w:ind w:firstLine="709"/>
        <w:jc w:val="both"/>
      </w:pPr>
      <w:r>
        <w:t>При достижении цели обработки Оператор прекращает обработку и уничтожает персональные данные в сроки, предусмотренные законодательством Росси</w:t>
      </w:r>
      <w:r>
        <w:t>йской Федерации, если иное не предусмотрено договором или иным законным основанием для их дальнейшей обработки.</w:t>
      </w:r>
    </w:p>
    <w:p w14:paraId="498E097B" w14:textId="77777777" w:rsidR="00416983" w:rsidRDefault="00BB70D1">
      <w:pPr>
        <w:keepNext/>
        <w:spacing w:before="240" w:after="120" w:line="276" w:lineRule="auto"/>
      </w:pPr>
      <w:r>
        <w:rPr>
          <w:b/>
          <w:bCs/>
        </w:rPr>
        <w:t>8. Отзыв согласия</w:t>
      </w:r>
    </w:p>
    <w:p w14:paraId="690E8953" w14:textId="77777777" w:rsidR="00416983" w:rsidRDefault="00BB70D1">
      <w:pPr>
        <w:spacing w:after="120" w:line="276" w:lineRule="auto"/>
        <w:ind w:firstLine="709"/>
        <w:jc w:val="both"/>
      </w:pPr>
      <w:r>
        <w:t>Я вправе в любое время отозвать настоящее Согласие путём направления Оператору соответствующего требования:</w:t>
      </w:r>
    </w:p>
    <w:p w14:paraId="6DB72697" w14:textId="77777777" w:rsidR="00416983" w:rsidRDefault="00BB70D1">
      <w:pPr>
        <w:spacing w:after="60" w:line="276" w:lineRule="auto"/>
        <w:ind w:left="709"/>
        <w:jc w:val="both"/>
      </w:pPr>
      <w:r>
        <w:t>— на адрес электро</w:t>
      </w:r>
      <w:r>
        <w:t>нной почты: info@pcruss.ru;</w:t>
      </w:r>
    </w:p>
    <w:p w14:paraId="26506F36" w14:textId="77777777" w:rsidR="00416983" w:rsidRDefault="00BB70D1">
      <w:pPr>
        <w:spacing w:after="60" w:line="276" w:lineRule="auto"/>
        <w:ind w:left="709"/>
        <w:jc w:val="both"/>
      </w:pPr>
      <w:r>
        <w:t>— либо в форме письменного обращения по адресу Оператора: 665830, Иркутская область, г. Ангарск, 78-й квартал, дом 3, офис 9-11.</w:t>
      </w:r>
    </w:p>
    <w:p w14:paraId="76C723EF" w14:textId="77777777" w:rsidR="00416983" w:rsidRDefault="00BB70D1">
      <w:pPr>
        <w:spacing w:after="120" w:line="276" w:lineRule="auto"/>
        <w:ind w:firstLine="709"/>
        <w:jc w:val="both"/>
      </w:pPr>
      <w:r>
        <w:t>В обращении необходимо указать сведения, позволяющие Оператору идентифицировать заявителя и определ</w:t>
      </w:r>
      <w:r>
        <w:t>ить персональные данные, в отношении которых отзывается согласие.</w:t>
      </w:r>
    </w:p>
    <w:p w14:paraId="50BA864D" w14:textId="77777777" w:rsidR="00416983" w:rsidRDefault="00BB70D1">
      <w:pPr>
        <w:spacing w:after="120" w:line="276" w:lineRule="auto"/>
        <w:ind w:firstLine="709"/>
        <w:jc w:val="both"/>
      </w:pPr>
      <w:r>
        <w:t xml:space="preserve">В случае отзыва согласия Оператор прекращает обработку персональных данных, осуществляемую на основании настоящего Согласия, при отсутствии иных предусмотренных законодательством Российской </w:t>
      </w:r>
      <w:r>
        <w:t>Федерации оснований для её продолжения.</w:t>
      </w:r>
    </w:p>
    <w:p w14:paraId="1EBF2931" w14:textId="77777777" w:rsidR="00416983" w:rsidRDefault="00BB70D1">
      <w:pPr>
        <w:spacing w:after="120" w:line="276" w:lineRule="auto"/>
        <w:ind w:firstLine="709"/>
        <w:jc w:val="both"/>
      </w:pPr>
      <w:r>
        <w:t>Если сохранение персональных данных более не требуется для целей обработки, Оператор обеспечивает их уничтожение в срок, установленный законодательством Российской Федерации.</w:t>
      </w:r>
    </w:p>
    <w:p w14:paraId="269C01E3" w14:textId="77777777" w:rsidR="00416983" w:rsidRDefault="00BB70D1">
      <w:pPr>
        <w:keepNext/>
        <w:spacing w:before="240" w:after="120" w:line="276" w:lineRule="auto"/>
      </w:pPr>
      <w:r>
        <w:rPr>
          <w:b/>
          <w:bCs/>
        </w:rPr>
        <w:t>9. Подтверждение пользователя</w:t>
      </w:r>
    </w:p>
    <w:p w14:paraId="4A012713" w14:textId="77777777" w:rsidR="00416983" w:rsidRDefault="00BB70D1">
      <w:pPr>
        <w:spacing w:after="120" w:line="276" w:lineRule="auto"/>
        <w:ind w:firstLine="709"/>
        <w:jc w:val="both"/>
      </w:pPr>
      <w:r>
        <w:t>Предоставля</w:t>
      </w:r>
      <w:r>
        <w:t>я настоящее Согласие, я подтверждаю, что:</w:t>
      </w:r>
    </w:p>
    <w:p w14:paraId="2944D3ED" w14:textId="77777777" w:rsidR="00416983" w:rsidRDefault="00BB70D1">
      <w:pPr>
        <w:spacing w:after="60" w:line="276" w:lineRule="auto"/>
        <w:ind w:left="709"/>
        <w:jc w:val="both"/>
      </w:pPr>
      <w:r>
        <w:t>— ознакомился(-ась) с настоящим Согласием до его предоставления;</w:t>
      </w:r>
    </w:p>
    <w:p w14:paraId="508304A3" w14:textId="77777777" w:rsidR="00416983" w:rsidRDefault="00BB70D1">
      <w:pPr>
        <w:spacing w:after="60" w:line="276" w:lineRule="auto"/>
        <w:ind w:left="709"/>
        <w:jc w:val="both"/>
      </w:pPr>
      <w:r>
        <w:t>— предоставляю персональные данные добровольно;</w:t>
      </w:r>
    </w:p>
    <w:p w14:paraId="4D55BD60" w14:textId="77777777" w:rsidR="00416983" w:rsidRDefault="00BB70D1">
      <w:pPr>
        <w:spacing w:after="60" w:line="276" w:lineRule="auto"/>
        <w:ind w:left="709"/>
        <w:jc w:val="both"/>
      </w:pPr>
      <w:r>
        <w:t>— указанные мной персональные данные являются достоверными;</w:t>
      </w:r>
    </w:p>
    <w:p w14:paraId="6D4EF5BF" w14:textId="77777777" w:rsidR="00416983" w:rsidRDefault="00BB70D1">
      <w:pPr>
        <w:spacing w:after="60" w:line="276" w:lineRule="auto"/>
        <w:ind w:left="709"/>
        <w:jc w:val="both"/>
      </w:pPr>
      <w:r>
        <w:t>— понимаю цель и условия обработки моих п</w:t>
      </w:r>
      <w:r>
        <w:t>ерсональных данных;</w:t>
      </w:r>
    </w:p>
    <w:p w14:paraId="0936937B" w14:textId="77777777" w:rsidR="00416983" w:rsidRDefault="00BB70D1">
      <w:pPr>
        <w:spacing w:after="60" w:line="276" w:lineRule="auto"/>
        <w:ind w:left="709"/>
        <w:jc w:val="both"/>
      </w:pPr>
      <w:r>
        <w:t>— ознакомился(-ась) с Политикой ООО «ПРОФИ КОНСАЛТ» в отношении обработки персональных данных, размещённой на Сайте;</w:t>
      </w:r>
    </w:p>
    <w:p w14:paraId="0DC4892A" w14:textId="77777777" w:rsidR="00416983" w:rsidRDefault="00BB70D1">
      <w:pPr>
        <w:spacing w:after="60" w:line="276" w:lineRule="auto"/>
        <w:ind w:left="709"/>
        <w:jc w:val="both"/>
      </w:pPr>
      <w:r>
        <w:t>— понимаю, что настоящее Согласие может быть отозвано в установленном законодательством Российской Федерации порядке.</w:t>
      </w:r>
    </w:p>
    <w:p w14:paraId="47CEBB91" w14:textId="77777777" w:rsidR="00416983" w:rsidRDefault="00BB70D1">
      <w:pPr>
        <w:keepNext/>
        <w:spacing w:before="240" w:after="120" w:line="276" w:lineRule="auto"/>
      </w:pPr>
      <w:r>
        <w:rPr>
          <w:b/>
          <w:bCs/>
        </w:rPr>
        <w:t>1</w:t>
      </w:r>
      <w:r>
        <w:rPr>
          <w:b/>
          <w:bCs/>
        </w:rPr>
        <w:t>0. Способ предоставления согласия</w:t>
      </w:r>
    </w:p>
    <w:p w14:paraId="60FE8310" w14:textId="77777777" w:rsidR="00416983" w:rsidRDefault="00BB70D1">
      <w:pPr>
        <w:spacing w:after="120" w:line="276" w:lineRule="auto"/>
        <w:ind w:firstLine="709"/>
        <w:jc w:val="both"/>
      </w:pPr>
      <w:r>
        <w:t>Согласие считается предоставленным после совершения пользователем на Сайте однозначного подтверждающего действия — самостоятельного проставления отметки о согласии на обработку персональных данных и последующей отправки фо</w:t>
      </w:r>
      <w:r>
        <w:t>рмы.</w:t>
      </w:r>
    </w:p>
    <w:sectPr w:rsidR="00416983">
      <w:footerReference w:type="default" r:id="rId8"/>
      <w:pgSz w:w="11906" w:h="16838"/>
      <w:pgMar w:top="1133" w:right="850" w:bottom="1133" w:left="17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EDD83" w14:textId="77777777" w:rsidR="00BB70D1" w:rsidRDefault="00BB70D1">
      <w:r>
        <w:separator/>
      </w:r>
    </w:p>
  </w:endnote>
  <w:endnote w:type="continuationSeparator" w:id="0">
    <w:p w14:paraId="43E8E0EE" w14:textId="77777777" w:rsidR="00BB70D1" w:rsidRDefault="00BB7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2678E" w14:textId="77777777" w:rsidR="00416983" w:rsidRDefault="00BB70D1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F84FDA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84746" w14:textId="77777777" w:rsidR="00BB70D1" w:rsidRDefault="00BB70D1">
      <w:r>
        <w:separator/>
      </w:r>
    </w:p>
  </w:footnote>
  <w:footnote w:type="continuationSeparator" w:id="0">
    <w:p w14:paraId="483F4DDC" w14:textId="77777777" w:rsidR="00BB70D1" w:rsidRDefault="00BB70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27F7F"/>
    <w:multiLevelType w:val="hybridMultilevel"/>
    <w:tmpl w:val="FB743A26"/>
    <w:lvl w:ilvl="0" w:tplc="262849DE">
      <w:start w:val="1"/>
      <w:numFmt w:val="bullet"/>
      <w:lvlText w:val="●"/>
      <w:lvlJc w:val="left"/>
      <w:pPr>
        <w:ind w:left="720" w:hanging="360"/>
      </w:pPr>
    </w:lvl>
    <w:lvl w:ilvl="1" w:tplc="37345188">
      <w:start w:val="1"/>
      <w:numFmt w:val="bullet"/>
      <w:lvlText w:val="○"/>
      <w:lvlJc w:val="left"/>
      <w:pPr>
        <w:ind w:left="1440" w:hanging="360"/>
      </w:pPr>
    </w:lvl>
    <w:lvl w:ilvl="2" w:tplc="56E29C00">
      <w:start w:val="1"/>
      <w:numFmt w:val="bullet"/>
      <w:lvlText w:val="■"/>
      <w:lvlJc w:val="left"/>
      <w:pPr>
        <w:ind w:left="2160" w:hanging="360"/>
      </w:pPr>
    </w:lvl>
    <w:lvl w:ilvl="3" w:tplc="46742AF6">
      <w:start w:val="1"/>
      <w:numFmt w:val="bullet"/>
      <w:lvlText w:val="●"/>
      <w:lvlJc w:val="left"/>
      <w:pPr>
        <w:ind w:left="2880" w:hanging="360"/>
      </w:pPr>
    </w:lvl>
    <w:lvl w:ilvl="4" w:tplc="7262BBD2">
      <w:start w:val="1"/>
      <w:numFmt w:val="bullet"/>
      <w:lvlText w:val="○"/>
      <w:lvlJc w:val="left"/>
      <w:pPr>
        <w:ind w:left="3600" w:hanging="360"/>
      </w:pPr>
    </w:lvl>
    <w:lvl w:ilvl="5" w:tplc="EBCA34A0">
      <w:start w:val="1"/>
      <w:numFmt w:val="bullet"/>
      <w:lvlText w:val="■"/>
      <w:lvlJc w:val="left"/>
      <w:pPr>
        <w:ind w:left="4320" w:hanging="360"/>
      </w:pPr>
    </w:lvl>
    <w:lvl w:ilvl="6" w:tplc="4B9E6C06">
      <w:start w:val="1"/>
      <w:numFmt w:val="bullet"/>
      <w:lvlText w:val="●"/>
      <w:lvlJc w:val="left"/>
      <w:pPr>
        <w:ind w:left="5040" w:hanging="360"/>
      </w:pPr>
    </w:lvl>
    <w:lvl w:ilvl="7" w:tplc="8A4E438E">
      <w:start w:val="1"/>
      <w:numFmt w:val="bullet"/>
      <w:lvlText w:val="●"/>
      <w:lvlJc w:val="left"/>
      <w:pPr>
        <w:ind w:left="5760" w:hanging="360"/>
      </w:pPr>
    </w:lvl>
    <w:lvl w:ilvl="8" w:tplc="F9E2FFA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983"/>
    <w:rsid w:val="00416983"/>
    <w:rsid w:val="00BB70D1"/>
    <w:rsid w:val="00F84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1411B"/>
  <w15:docId w15:val="{D67546DE-455E-4195-836A-7AAED58CE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792</Words>
  <Characters>4516</Characters>
  <Application>Microsoft Office Word</Application>
  <DocSecurity>0</DocSecurity>
  <Lines>37</Lines>
  <Paragraphs>10</Paragraphs>
  <ScaleCrop>false</ScaleCrop>
  <Company/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ООО «ПРОФИ КОНСАЛТ»</dc:creator>
  <cp:lastModifiedBy>Nikolas T</cp:lastModifiedBy>
  <cp:revision>2</cp:revision>
  <dcterms:created xsi:type="dcterms:W3CDTF">2026-09-17T01:26:00Z</dcterms:created>
  <dcterms:modified xsi:type="dcterms:W3CDTF">2026-09-17T02:20:00Z</dcterms:modified>
</cp:coreProperties>
</file>